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作品信息登记表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272"/>
        <w:gridCol w:w="2520"/>
        <w:gridCol w:w="124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主办方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OSG中文社区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献礼中秋、微笑月球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272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33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33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3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7F7F7F" w:themeColor="background1" w:themeShade="80"/>
                <w:sz w:val="21"/>
                <w:szCs w:val="24"/>
                <w:vertAlign w:val="baseline"/>
                <w:lang w:val="en-US" w:eastAsia="zh-CN"/>
              </w:rPr>
              <w:t>（包括但不限于以下内容：前期准备、创作构想、实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7F7F7F" w:themeColor="background1" w:themeShade="80"/>
                <w:sz w:val="21"/>
                <w:szCs w:val="24"/>
                <w:vertAlign w:val="baseline"/>
                <w:lang w:val="en-US" w:eastAsia="zh-CN"/>
              </w:rPr>
              <w:t>现方法、完成心得等）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补充内容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开发方式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独立开发   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合作开发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z w:val="21"/>
                <w:szCs w:val="24"/>
                <w:vertAlign w:val="baseline"/>
                <w:lang w:val="en-US" w:eastAsia="zh-CN"/>
              </w:rPr>
              <w:t>（可在个人信息栏补充团队其他成员信息）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共享说明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是否同意主办方将作品对外宣传展示</w:t>
            </w:r>
          </w:p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意见反馈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7F7F7F" w:themeColor="background1" w:themeShade="80"/>
                <w:sz w:val="21"/>
                <w:szCs w:val="24"/>
                <w:vertAlign w:val="baseline"/>
                <w:lang w:val="en-US" w:eastAsia="zh-CN"/>
              </w:rPr>
              <w:t>（请对本次活动提出您的看法、建议及期望）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ind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本表为作品信息的阐述依据，请将表格内容补充完整，同作品一起发送至邮箱：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zhanghairong@henggetec.com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ind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请作者认真填写，上交此表视为认同本次活动并遵守活动章程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auto"/>
              <w:ind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本活动最终解释权归“OSG中文社区”所有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b/>
          <w:bCs/>
          <w:sz w:val="10"/>
          <w:szCs w:val="10"/>
          <w:lang w:val="en-US" w:eastAsia="zh-CN"/>
        </w:rPr>
      </w:pPr>
    </w:p>
    <w:sectPr>
      <w:head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75715" cy="212725"/>
          <wp:effectExtent l="0" t="0" r="4445" b="635"/>
          <wp:docPr id="1" name="图片 1" descr="OSG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OSG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21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E058F"/>
    <w:multiLevelType w:val="singleLevel"/>
    <w:tmpl w:val="B8CE0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3953"/>
    <w:rsid w:val="14113ECE"/>
    <w:rsid w:val="1C7F795F"/>
    <w:rsid w:val="1EEF2FDA"/>
    <w:rsid w:val="25E97784"/>
    <w:rsid w:val="28AB2851"/>
    <w:rsid w:val="2DB72F25"/>
    <w:rsid w:val="2FEA0087"/>
    <w:rsid w:val="4A214BAF"/>
    <w:rsid w:val="4D46724C"/>
    <w:rsid w:val="4F035B1B"/>
    <w:rsid w:val="50AD720A"/>
    <w:rsid w:val="50F228D9"/>
    <w:rsid w:val="521F53C1"/>
    <w:rsid w:val="5B746432"/>
    <w:rsid w:val="5E396CE7"/>
    <w:rsid w:val="614303CB"/>
    <w:rsid w:val="6D667755"/>
    <w:rsid w:val="72C47591"/>
    <w:rsid w:val="74385384"/>
    <w:rsid w:val="748D299A"/>
    <w:rsid w:val="7A2B3AB9"/>
    <w:rsid w:val="7DA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2021-08-27T02:22:00Z</dcterms:created>
  <dc:creator>nana</dc:creator>
  <cp:lastModifiedBy>swania</cp:lastModifiedBy>
  <dcterms:modified xsi:type="dcterms:W3CDTF">2021-08-27T06:03:02Z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E3E80EA4F3594A9F80CF3F95E8636BCE</vt:lpwstr>
  </property>
</Properties>
</file>